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（一）组织推动政府信息公开工作。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我局已按照《中华人民共和国政府信息公开条例》的要求，专门配备了1名员工来负责此项工作，确保各项工作能够顺利开展。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（二）积极推动政府信息主动公开。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按照上级要求，精心编制目录，积极主动地完成报送和更新信息公开内容。今年内，没有发生因信息公开不及时而被投诉或涉密事件的情况。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（三）认真规范处理依申请公开。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对于依申请公开工作，我们一直持有严谨认真的态度，目前为止未出现政务公开诉讼、行政复议案件。全年内，共更新了各类信息14条，但本年度尚未收到任何政府信息公开申请。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（四）不断强化政府信息公开平台内容保障。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积极推动公开平台的建设，并加强了内部机制体制的完善，以强化政府信息公开平台的内容保障。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（五）全力做好宣传培训评估考核等基础工作。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通过进行宣传培训，增强和提高了各工作人员的政务公开意识，确保政府信息公开工作按时、有序、高质量完成。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p>
      <w:pPr>
        <w:widowControl/>
        <w:numPr>
          <w:ilvl w:val="0"/>
          <w:numId w:val="0"/>
        </w:numPr>
        <w:shd w:val="clear" w:color="auto" w:fill="FFFFFF"/>
        <w:jc w:val="both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shd w:val="clear" w:color="auto" w:fill="FFFFFF"/>
        <w:jc w:val="both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虽然我局在政府信息公开工作方面取得了一定的成绩，但仍然存在一些需要改进的地方。首先，我们需要加强工作人员的政府信息公开意识，让他们更加重视这项工作。其次，我们需要进一步完善信息公开工作的内部机制，确保各项流程更加规范、科学。最后，我们需要在遵循保密原则的前提下，进一步扩大信息公开的范围，让更多的公众了解气象工作的进展和成果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为了实现这些目标，2023年我局将采取一系列措施。首先，我们将加大主动公开力度，依法、全面、准确、及时地公开我局政府信息，并及时发布气象工作权威信息。其次，我们将进一步完善政府信息公开目录，充实政府网站信息内容，以方便公众查阅和利用。此外，我们还将加强信息公开渠道建设，加强政务微博、微信等平台的建设，以扩大气象信息的覆盖面和影响力。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通过这些努力，我们相信能够进一步提高政府信息公开工作的水平，更好地服务于公众，促进气象事业的发展。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>无</w:t>
      </w:r>
    </w:p>
    <w:p>
      <w:pPr>
        <w:rPr>
          <w:sz w:val="24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29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0pbM9EAAAADAQAADwAAAAAAAAABACAAAAAiAAAAZHJzL2Rv&#10;d25yZXYueG1sUEsBAhQAFAAAAAgAh07iQB6StoE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CBCAD"/>
    <w:multiLevelType w:val="singleLevel"/>
    <w:tmpl w:val="AE1CBC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MzZlY2U1OGZmOGY3OTU3NDFmM2Q5YmE4MTlkNzUifQ=="/>
  </w:docVars>
  <w:rsids>
    <w:rsidRoot w:val="00AF2B89"/>
    <w:rsid w:val="004E4D81"/>
    <w:rsid w:val="00AF2B89"/>
    <w:rsid w:val="19F0128E"/>
    <w:rsid w:val="2C921F69"/>
    <w:rsid w:val="63A0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1187</Characters>
  <Lines>9</Lines>
  <Paragraphs>2</Paragraphs>
  <TotalTime>7</TotalTime>
  <ScaleCrop>false</ScaleCrop>
  <LinksUpToDate>false</LinksUpToDate>
  <CharactersWithSpaces>1393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2024-01-07T15:25:00Z</dcterms:created>
  <dc:creator>Admin</dc:creator>
  <cp:lastModifiedBy>作业君</cp:lastModifiedBy>
  <dcterms:modified xsi:type="dcterms:W3CDTF">2024-01-07T17:14:37Z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6A0111DCFE31470182B167E2CE0FC0E9_12</vt:lpwstr>
  </property>
</Properties>
</file>